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C00" w:rsidRPr="00DB590D" w:rsidRDefault="00603261" w:rsidP="00827534">
      <w:pPr>
        <w:pStyle w:val="NoSpacing"/>
        <w:jc w:val="center"/>
        <w:rPr>
          <w:rFonts w:asciiTheme="majorHAnsi" w:hAnsiTheme="majorHAnsi"/>
          <w:b/>
          <w:sz w:val="52"/>
        </w:rPr>
      </w:pPr>
      <w:r w:rsidRPr="00DB590D">
        <w:rPr>
          <w:rFonts w:asciiTheme="majorHAnsi" w:hAnsiTheme="majorHAnsi"/>
          <w:b/>
          <w:noProof/>
          <w:sz w:val="52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-216535</wp:posOffset>
            </wp:positionV>
            <wp:extent cx="1619250" cy="2023745"/>
            <wp:effectExtent l="0" t="0" r="0" b="0"/>
            <wp:wrapTight wrapText="bothSides">
              <wp:wrapPolygon edited="0">
                <wp:start x="0" y="0"/>
                <wp:lineTo x="0" y="21349"/>
                <wp:lineTo x="21346" y="21349"/>
                <wp:lineTo x="21346" y="0"/>
                <wp:lineTo x="0" y="0"/>
              </wp:wrapPolygon>
            </wp:wrapTight>
            <wp:docPr id="1" name="Picture 1" descr="C:\Users\Luke Morriss\Desktop\Cerebral Palsy Society New Zealand\Administration\Boccia NZ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e Morriss\Desktop\Cerebral Palsy Society New Zealand\Administration\Boccia NZ 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89" r="4227" b="8889"/>
                    <a:stretch/>
                  </pic:blipFill>
                  <pic:spPr bwMode="auto">
                    <a:xfrm>
                      <a:off x="0" y="0"/>
                      <a:ext cx="1619250" cy="202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02ECD" w:rsidRPr="00DB590D">
        <w:rPr>
          <w:rFonts w:asciiTheme="majorHAnsi" w:hAnsiTheme="majorHAnsi"/>
          <w:b/>
          <w:sz w:val="52"/>
        </w:rPr>
        <w:t xml:space="preserve"> </w:t>
      </w:r>
    </w:p>
    <w:p w:rsidR="00AF0571" w:rsidRDefault="00D41FAF" w:rsidP="00AF0571">
      <w:pPr>
        <w:pStyle w:val="NoSpacing"/>
        <w:jc w:val="center"/>
        <w:rPr>
          <w:rFonts w:asciiTheme="majorHAnsi" w:hAnsiTheme="majorHAnsi"/>
          <w:b/>
          <w:sz w:val="52"/>
        </w:rPr>
      </w:pPr>
      <w:r w:rsidRPr="00DB590D">
        <w:rPr>
          <w:rFonts w:asciiTheme="majorHAnsi" w:hAnsiTheme="majorHAnsi"/>
          <w:b/>
          <w:sz w:val="52"/>
        </w:rPr>
        <w:t>EQUIPMENT ORDER</w:t>
      </w:r>
      <w:r w:rsidR="00AF0571">
        <w:rPr>
          <w:rFonts w:asciiTheme="majorHAnsi" w:hAnsiTheme="majorHAnsi"/>
          <w:b/>
          <w:sz w:val="52"/>
        </w:rPr>
        <w:t xml:space="preserve"> FORM</w:t>
      </w:r>
    </w:p>
    <w:p w:rsidR="00AF0571" w:rsidRPr="00DB590D" w:rsidRDefault="00AF0571" w:rsidP="00AF0571">
      <w:pPr>
        <w:pStyle w:val="NoSpacing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52"/>
        </w:rPr>
        <w:t>**New Zealand only**</w:t>
      </w:r>
    </w:p>
    <w:p w:rsidR="002856F5" w:rsidRDefault="002856F5" w:rsidP="00827534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AF0571" w:rsidRDefault="00AF0571" w:rsidP="00827534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DB590D" w:rsidRDefault="00DB590D" w:rsidP="00827534">
      <w:pPr>
        <w:pStyle w:val="NoSpacing"/>
        <w:rPr>
          <w:rFonts w:asciiTheme="majorHAnsi" w:hAnsiTheme="majorHAnsi"/>
          <w:b/>
          <w:sz w:val="24"/>
          <w:szCs w:val="24"/>
        </w:rPr>
      </w:pPr>
    </w:p>
    <w:p w:rsidR="00827534" w:rsidRPr="00DB590D" w:rsidRDefault="003C3D2E" w:rsidP="003C3D2E">
      <w:pPr>
        <w:pStyle w:val="NoSpacing"/>
        <w:jc w:val="right"/>
        <w:rPr>
          <w:rFonts w:asciiTheme="majorHAnsi" w:hAnsiTheme="majorHAnsi"/>
          <w:sz w:val="32"/>
          <w:szCs w:val="24"/>
          <w:u w:val="single"/>
        </w:rPr>
      </w:pPr>
      <w:r w:rsidRPr="00DB590D">
        <w:rPr>
          <w:rFonts w:asciiTheme="majorHAnsi" w:hAnsiTheme="majorHAnsi"/>
          <w:b/>
          <w:sz w:val="32"/>
          <w:szCs w:val="24"/>
        </w:rPr>
        <w:t>Date</w:t>
      </w:r>
      <w:r w:rsidR="003869A5" w:rsidRPr="00DB590D">
        <w:rPr>
          <w:rFonts w:asciiTheme="majorHAnsi" w:hAnsiTheme="majorHAnsi"/>
          <w:b/>
          <w:sz w:val="32"/>
          <w:szCs w:val="24"/>
        </w:rPr>
        <w:t>:</w:t>
      </w:r>
      <w:r w:rsidR="00827534" w:rsidRPr="00DB590D">
        <w:rPr>
          <w:rFonts w:asciiTheme="majorHAnsi" w:hAnsiTheme="majorHAnsi"/>
          <w:sz w:val="32"/>
          <w:szCs w:val="24"/>
        </w:rPr>
        <w:t xml:space="preserve"> </w:t>
      </w:r>
      <w:r w:rsidR="00827534" w:rsidRPr="00DB590D">
        <w:rPr>
          <w:rFonts w:asciiTheme="majorHAnsi" w:hAnsiTheme="majorHAnsi"/>
          <w:sz w:val="32"/>
          <w:szCs w:val="24"/>
        </w:rPr>
        <w:tab/>
        <w:t xml:space="preserve"> </w:t>
      </w:r>
      <w:r w:rsidR="00827534" w:rsidRPr="00DB590D">
        <w:rPr>
          <w:rFonts w:asciiTheme="majorHAnsi" w:hAnsiTheme="majorHAnsi"/>
          <w:sz w:val="32"/>
          <w:szCs w:val="24"/>
        </w:rPr>
        <w:tab/>
      </w:r>
      <w:r w:rsidR="00827534" w:rsidRPr="00DB590D">
        <w:rPr>
          <w:rFonts w:asciiTheme="majorHAnsi" w:hAnsiTheme="majorHAnsi"/>
          <w:sz w:val="32"/>
          <w:szCs w:val="24"/>
          <w:u w:val="single"/>
        </w:rPr>
        <w:tab/>
      </w:r>
      <w:r w:rsidR="00827534" w:rsidRPr="00DB590D">
        <w:rPr>
          <w:rFonts w:asciiTheme="majorHAnsi" w:hAnsiTheme="majorHAnsi"/>
          <w:sz w:val="32"/>
          <w:szCs w:val="24"/>
          <w:u w:val="single"/>
        </w:rPr>
        <w:tab/>
      </w:r>
      <w:r w:rsidR="00827534" w:rsidRPr="00DB590D">
        <w:rPr>
          <w:rFonts w:asciiTheme="majorHAnsi" w:hAnsiTheme="majorHAnsi"/>
          <w:sz w:val="32"/>
          <w:szCs w:val="24"/>
          <w:u w:val="single"/>
        </w:rPr>
        <w:tab/>
      </w:r>
    </w:p>
    <w:p w:rsidR="003C3D2E" w:rsidRPr="00DB590D" w:rsidRDefault="003C3D2E" w:rsidP="003C3D2E">
      <w:pPr>
        <w:pStyle w:val="NoSpacing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5365" w:type="pct"/>
        <w:jc w:val="center"/>
        <w:tblLook w:val="04A0" w:firstRow="1" w:lastRow="0" w:firstColumn="1" w:lastColumn="0" w:noHBand="0" w:noVBand="1"/>
      </w:tblPr>
      <w:tblGrid>
        <w:gridCol w:w="5500"/>
        <w:gridCol w:w="3077"/>
        <w:gridCol w:w="1996"/>
      </w:tblGrid>
      <w:tr w:rsidR="003C3D2E" w:rsidRPr="00DB590D" w:rsidTr="00930AAF">
        <w:trPr>
          <w:jc w:val="center"/>
        </w:trPr>
        <w:tc>
          <w:tcPr>
            <w:tcW w:w="2601" w:type="pct"/>
            <w:shd w:val="clear" w:color="auto" w:fill="000000" w:themeFill="text1"/>
          </w:tcPr>
          <w:p w:rsidR="003C3D2E" w:rsidRPr="00DB590D" w:rsidRDefault="003C3D2E" w:rsidP="003C3D2E">
            <w:pPr>
              <w:pStyle w:val="NoSpacing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DB590D">
              <w:rPr>
                <w:rFonts w:asciiTheme="majorHAnsi" w:hAnsiTheme="majorHAnsi"/>
                <w:b/>
                <w:sz w:val="32"/>
                <w:szCs w:val="32"/>
              </w:rPr>
              <w:t>Equipment</w:t>
            </w:r>
          </w:p>
        </w:tc>
        <w:tc>
          <w:tcPr>
            <w:tcW w:w="1455" w:type="pct"/>
            <w:shd w:val="clear" w:color="auto" w:fill="000000" w:themeFill="text1"/>
          </w:tcPr>
          <w:p w:rsidR="003C3D2E" w:rsidRPr="00DB590D" w:rsidRDefault="003C3D2E" w:rsidP="003C3D2E">
            <w:pPr>
              <w:pStyle w:val="NoSpacing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DB590D">
              <w:rPr>
                <w:rFonts w:asciiTheme="majorHAnsi" w:hAnsiTheme="majorHAnsi"/>
                <w:b/>
                <w:sz w:val="32"/>
                <w:szCs w:val="32"/>
              </w:rPr>
              <w:t>Number required</w:t>
            </w:r>
          </w:p>
        </w:tc>
        <w:tc>
          <w:tcPr>
            <w:tcW w:w="944" w:type="pct"/>
            <w:shd w:val="clear" w:color="auto" w:fill="000000" w:themeFill="text1"/>
          </w:tcPr>
          <w:p w:rsidR="003C3D2E" w:rsidRPr="00DB590D" w:rsidRDefault="003C3D2E" w:rsidP="00572D1B">
            <w:pPr>
              <w:pStyle w:val="NoSpacing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r w:rsidRPr="00DB590D">
              <w:rPr>
                <w:rFonts w:asciiTheme="majorHAnsi" w:hAnsiTheme="majorHAnsi"/>
                <w:b/>
                <w:sz w:val="32"/>
                <w:szCs w:val="32"/>
              </w:rPr>
              <w:t>Cost</w:t>
            </w:r>
            <w:r w:rsidR="00572D1B">
              <w:rPr>
                <w:rFonts w:asciiTheme="majorHAnsi" w:hAnsiTheme="majorHAnsi"/>
                <w:b/>
                <w:sz w:val="32"/>
                <w:szCs w:val="32"/>
              </w:rPr>
              <w:t xml:space="preserve"> ($NZ)</w:t>
            </w:r>
          </w:p>
        </w:tc>
      </w:tr>
      <w:tr w:rsidR="003C3D2E" w:rsidRPr="00DB590D" w:rsidTr="00930AAF">
        <w:trPr>
          <w:jc w:val="center"/>
        </w:trPr>
        <w:tc>
          <w:tcPr>
            <w:tcW w:w="2601" w:type="pct"/>
            <w:vAlign w:val="center"/>
          </w:tcPr>
          <w:p w:rsidR="003C3D2E" w:rsidRDefault="00B2587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 xml:space="preserve">Balls - </w:t>
            </w:r>
            <w:proofErr w:type="spellStart"/>
            <w:r w:rsidR="003428F2" w:rsidRPr="00DB590D">
              <w:rPr>
                <w:rFonts w:asciiTheme="majorHAnsi" w:hAnsiTheme="majorHAnsi"/>
                <w:sz w:val="24"/>
                <w:szCs w:val="32"/>
              </w:rPr>
              <w:t>Mamaku</w:t>
            </w:r>
            <w:proofErr w:type="spellEnd"/>
          </w:p>
          <w:p w:rsidR="00732E02" w:rsidRPr="00DB590D" w:rsidRDefault="00732E02" w:rsidP="00C5224F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>(</w:t>
            </w:r>
            <w:r w:rsidR="00C5224F">
              <w:rPr>
                <w:rFonts w:asciiTheme="majorHAnsi" w:hAnsiTheme="majorHAnsi"/>
                <w:sz w:val="24"/>
                <w:szCs w:val="32"/>
              </w:rPr>
              <w:t>includes</w:t>
            </w:r>
            <w:r>
              <w:rPr>
                <w:rFonts w:asciiTheme="majorHAnsi" w:hAnsiTheme="majorHAnsi"/>
                <w:sz w:val="24"/>
                <w:szCs w:val="32"/>
              </w:rPr>
              <w:t xml:space="preserve"> 6 red, 6 blue, 1 white)</w:t>
            </w:r>
          </w:p>
        </w:tc>
        <w:tc>
          <w:tcPr>
            <w:tcW w:w="1455" w:type="pct"/>
            <w:vAlign w:val="center"/>
          </w:tcPr>
          <w:p w:rsidR="003C3D2E" w:rsidRPr="00DB590D" w:rsidRDefault="003C3D2E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  <w:p w:rsidR="00663B59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  <w:p w:rsidR="00663B59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944" w:type="pct"/>
            <w:vAlign w:val="center"/>
          </w:tcPr>
          <w:p w:rsidR="003C3D2E" w:rsidRPr="00DB590D" w:rsidRDefault="00720DEB" w:rsidP="00930AAF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>$495</w:t>
            </w:r>
            <w:bookmarkStart w:id="0" w:name="_GoBack"/>
            <w:bookmarkEnd w:id="0"/>
            <w:r w:rsidR="00663B59" w:rsidRPr="00DB590D">
              <w:rPr>
                <w:rFonts w:asciiTheme="majorHAnsi" w:hAnsiTheme="majorHAnsi"/>
                <w:sz w:val="24"/>
                <w:szCs w:val="32"/>
              </w:rPr>
              <w:t>.00</w:t>
            </w:r>
          </w:p>
        </w:tc>
      </w:tr>
      <w:tr w:rsidR="003C3D2E" w:rsidRPr="00DB590D" w:rsidTr="00930AAF">
        <w:trPr>
          <w:jc w:val="center"/>
        </w:trPr>
        <w:tc>
          <w:tcPr>
            <w:tcW w:w="2601" w:type="pct"/>
            <w:vAlign w:val="center"/>
          </w:tcPr>
          <w:p w:rsidR="003C3D2E" w:rsidRDefault="00B2587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 xml:space="preserve">Balls - </w:t>
            </w:r>
            <w:proofErr w:type="spellStart"/>
            <w:r w:rsidR="003428F2" w:rsidRPr="00DB590D">
              <w:rPr>
                <w:rFonts w:asciiTheme="majorHAnsi" w:hAnsiTheme="majorHAnsi"/>
                <w:sz w:val="24"/>
                <w:szCs w:val="32"/>
              </w:rPr>
              <w:t>Handi</w:t>
            </w:r>
            <w:proofErr w:type="spellEnd"/>
            <w:r w:rsidR="00F6610E">
              <w:rPr>
                <w:rFonts w:asciiTheme="majorHAnsi" w:hAnsiTheme="majorHAnsi"/>
                <w:sz w:val="24"/>
                <w:szCs w:val="32"/>
              </w:rPr>
              <w:t xml:space="preserve"> L</w:t>
            </w:r>
            <w:r w:rsidR="003428F2" w:rsidRPr="00DB590D">
              <w:rPr>
                <w:rFonts w:asciiTheme="majorHAnsi" w:hAnsiTheme="majorHAnsi"/>
                <w:sz w:val="24"/>
                <w:szCs w:val="32"/>
              </w:rPr>
              <w:t>ife</w:t>
            </w:r>
            <w:r w:rsidR="00F6610E">
              <w:rPr>
                <w:rFonts w:asciiTheme="majorHAnsi" w:hAnsiTheme="majorHAnsi"/>
                <w:sz w:val="24"/>
                <w:szCs w:val="32"/>
              </w:rPr>
              <w:t xml:space="preserve"> Sport</w:t>
            </w:r>
            <w:r w:rsidR="00A349E7">
              <w:rPr>
                <w:rFonts w:asciiTheme="majorHAnsi" w:hAnsiTheme="majorHAnsi"/>
                <w:sz w:val="24"/>
                <w:szCs w:val="32"/>
              </w:rPr>
              <w:t>*</w:t>
            </w:r>
          </w:p>
          <w:p w:rsidR="00732E02" w:rsidRPr="00DB590D" w:rsidRDefault="00732E02" w:rsidP="00B2587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>(</w:t>
            </w:r>
            <w:r w:rsidR="00C5224F">
              <w:rPr>
                <w:rFonts w:asciiTheme="majorHAnsi" w:hAnsiTheme="majorHAnsi"/>
                <w:sz w:val="24"/>
                <w:szCs w:val="32"/>
              </w:rPr>
              <w:t xml:space="preserve">includes </w:t>
            </w:r>
            <w:r>
              <w:rPr>
                <w:rFonts w:asciiTheme="majorHAnsi" w:hAnsiTheme="majorHAnsi"/>
                <w:sz w:val="24"/>
                <w:szCs w:val="32"/>
              </w:rPr>
              <w:t>6 red, 6 blue, 1 white</w:t>
            </w:r>
            <w:r w:rsidR="00C5224F">
              <w:rPr>
                <w:rFonts w:asciiTheme="majorHAnsi" w:hAnsiTheme="majorHAnsi"/>
                <w:sz w:val="24"/>
                <w:szCs w:val="32"/>
              </w:rPr>
              <w:t xml:space="preserve"> and bag</w:t>
            </w:r>
            <w:r>
              <w:rPr>
                <w:rFonts w:asciiTheme="majorHAnsi" w:hAnsiTheme="majorHAnsi"/>
                <w:sz w:val="24"/>
                <w:szCs w:val="32"/>
              </w:rPr>
              <w:t>)</w:t>
            </w:r>
          </w:p>
        </w:tc>
        <w:tc>
          <w:tcPr>
            <w:tcW w:w="1455" w:type="pct"/>
            <w:vAlign w:val="center"/>
          </w:tcPr>
          <w:p w:rsidR="003C3D2E" w:rsidRPr="00DB590D" w:rsidRDefault="003C3D2E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  <w:p w:rsidR="00663B59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  <w:p w:rsidR="00663B59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944" w:type="pct"/>
            <w:vAlign w:val="center"/>
          </w:tcPr>
          <w:p w:rsidR="003C3D2E" w:rsidRPr="00DB590D" w:rsidRDefault="00663B59" w:rsidP="00930AAF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  <w:r w:rsidRPr="00DB590D">
              <w:rPr>
                <w:rFonts w:asciiTheme="majorHAnsi" w:hAnsiTheme="majorHAnsi"/>
                <w:sz w:val="24"/>
                <w:szCs w:val="32"/>
              </w:rPr>
              <w:t>$</w:t>
            </w:r>
            <w:r w:rsidR="008B65B8">
              <w:rPr>
                <w:rFonts w:asciiTheme="majorHAnsi" w:hAnsiTheme="majorHAnsi"/>
                <w:sz w:val="24"/>
                <w:szCs w:val="32"/>
              </w:rPr>
              <w:t>850</w:t>
            </w:r>
            <w:r w:rsidR="00B904AC">
              <w:rPr>
                <w:rFonts w:asciiTheme="majorHAnsi" w:hAnsiTheme="majorHAnsi"/>
                <w:sz w:val="24"/>
                <w:szCs w:val="32"/>
              </w:rPr>
              <w:t>.00</w:t>
            </w:r>
          </w:p>
        </w:tc>
      </w:tr>
      <w:tr w:rsidR="003428F2" w:rsidRPr="00DB590D" w:rsidTr="00930AAF">
        <w:trPr>
          <w:jc w:val="center"/>
        </w:trPr>
        <w:tc>
          <w:tcPr>
            <w:tcW w:w="2601" w:type="pct"/>
            <w:vAlign w:val="center"/>
          </w:tcPr>
          <w:p w:rsidR="003428F2" w:rsidRPr="00DB590D" w:rsidRDefault="003816E6" w:rsidP="003816E6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>Wooden Ramp</w:t>
            </w:r>
            <w:r w:rsidR="00720DEB">
              <w:rPr>
                <w:rFonts w:asciiTheme="majorHAnsi" w:hAnsiTheme="majorHAnsi"/>
                <w:sz w:val="24"/>
                <w:szCs w:val="32"/>
              </w:rPr>
              <w:t>*</w:t>
            </w:r>
          </w:p>
        </w:tc>
        <w:tc>
          <w:tcPr>
            <w:tcW w:w="1455" w:type="pct"/>
            <w:vAlign w:val="center"/>
          </w:tcPr>
          <w:p w:rsidR="003428F2" w:rsidRPr="00DB590D" w:rsidRDefault="003428F2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  <w:p w:rsidR="00663B59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  <w:p w:rsidR="00663B59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944" w:type="pct"/>
            <w:vAlign w:val="center"/>
          </w:tcPr>
          <w:p w:rsidR="003428F2" w:rsidRPr="00DB590D" w:rsidRDefault="00663B59" w:rsidP="00930AAF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  <w:r w:rsidRPr="00DB590D">
              <w:rPr>
                <w:rFonts w:asciiTheme="majorHAnsi" w:hAnsiTheme="majorHAnsi"/>
                <w:sz w:val="24"/>
                <w:szCs w:val="32"/>
              </w:rPr>
              <w:t>$</w:t>
            </w:r>
            <w:r w:rsidR="00BF0FF0">
              <w:rPr>
                <w:rFonts w:asciiTheme="majorHAnsi" w:hAnsiTheme="majorHAnsi"/>
                <w:sz w:val="24"/>
                <w:szCs w:val="32"/>
              </w:rPr>
              <w:t>7</w:t>
            </w:r>
            <w:r w:rsidR="00720DEB">
              <w:rPr>
                <w:rFonts w:asciiTheme="majorHAnsi" w:hAnsiTheme="majorHAnsi"/>
                <w:sz w:val="24"/>
                <w:szCs w:val="32"/>
              </w:rPr>
              <w:t>50</w:t>
            </w:r>
            <w:r w:rsidR="00AA114F">
              <w:rPr>
                <w:rFonts w:asciiTheme="majorHAnsi" w:hAnsiTheme="majorHAnsi"/>
                <w:sz w:val="24"/>
                <w:szCs w:val="32"/>
              </w:rPr>
              <w:t>.00</w:t>
            </w:r>
          </w:p>
        </w:tc>
      </w:tr>
      <w:tr w:rsidR="003428F2" w:rsidRPr="00DB590D" w:rsidTr="00930AAF">
        <w:trPr>
          <w:jc w:val="center"/>
        </w:trPr>
        <w:tc>
          <w:tcPr>
            <w:tcW w:w="2601" w:type="pct"/>
            <w:vAlign w:val="center"/>
          </w:tcPr>
          <w:p w:rsidR="00663B59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  <w:r w:rsidRPr="00DB590D">
              <w:rPr>
                <w:rFonts w:asciiTheme="majorHAnsi" w:hAnsiTheme="majorHAnsi"/>
                <w:sz w:val="24"/>
                <w:szCs w:val="32"/>
              </w:rPr>
              <w:t>Referee pack</w:t>
            </w:r>
            <w:r w:rsidR="00A349E7">
              <w:rPr>
                <w:rFonts w:asciiTheme="majorHAnsi" w:hAnsiTheme="majorHAnsi"/>
                <w:sz w:val="24"/>
                <w:szCs w:val="32"/>
              </w:rPr>
              <w:t>*</w:t>
            </w:r>
          </w:p>
          <w:p w:rsidR="003428F2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  <w:r w:rsidRPr="00DB590D">
              <w:rPr>
                <w:rFonts w:asciiTheme="majorHAnsi" w:hAnsiTheme="majorHAnsi"/>
                <w:sz w:val="24"/>
                <w:szCs w:val="32"/>
              </w:rPr>
              <w:t>(</w:t>
            </w:r>
            <w:r w:rsidR="00D91119">
              <w:rPr>
                <w:rFonts w:asciiTheme="majorHAnsi" w:hAnsiTheme="majorHAnsi"/>
                <w:sz w:val="24"/>
                <w:szCs w:val="32"/>
              </w:rPr>
              <w:t xml:space="preserve">includes </w:t>
            </w:r>
            <w:r w:rsidR="00B90B44">
              <w:rPr>
                <w:rFonts w:asciiTheme="majorHAnsi" w:hAnsiTheme="majorHAnsi"/>
                <w:sz w:val="24"/>
                <w:szCs w:val="32"/>
              </w:rPr>
              <w:t xml:space="preserve">1 x </w:t>
            </w:r>
            <w:r w:rsidRPr="00DB590D">
              <w:rPr>
                <w:rFonts w:asciiTheme="majorHAnsi" w:hAnsiTheme="majorHAnsi"/>
                <w:sz w:val="24"/>
                <w:szCs w:val="32"/>
              </w:rPr>
              <w:t xml:space="preserve">tape measure, </w:t>
            </w:r>
            <w:r w:rsidR="00B90B44">
              <w:rPr>
                <w:rFonts w:asciiTheme="majorHAnsi" w:hAnsiTheme="majorHAnsi"/>
                <w:sz w:val="24"/>
                <w:szCs w:val="32"/>
              </w:rPr>
              <w:t xml:space="preserve">1 x </w:t>
            </w:r>
            <w:proofErr w:type="spellStart"/>
            <w:r w:rsidRPr="00DB590D">
              <w:rPr>
                <w:rFonts w:asciiTheme="majorHAnsi" w:hAnsiTheme="majorHAnsi"/>
                <w:sz w:val="24"/>
                <w:szCs w:val="32"/>
              </w:rPr>
              <w:t>caliper</w:t>
            </w:r>
            <w:proofErr w:type="spellEnd"/>
            <w:r w:rsidRPr="00DB590D">
              <w:rPr>
                <w:rFonts w:asciiTheme="majorHAnsi" w:hAnsiTheme="majorHAnsi"/>
                <w:sz w:val="24"/>
                <w:szCs w:val="32"/>
              </w:rPr>
              <w:t xml:space="preserve">, </w:t>
            </w:r>
            <w:r w:rsidR="00B90B44">
              <w:rPr>
                <w:rFonts w:asciiTheme="majorHAnsi" w:hAnsiTheme="majorHAnsi"/>
                <w:sz w:val="24"/>
                <w:szCs w:val="32"/>
              </w:rPr>
              <w:t xml:space="preserve">1 x </w:t>
            </w:r>
            <w:r w:rsidRPr="00DB590D">
              <w:rPr>
                <w:rFonts w:asciiTheme="majorHAnsi" w:hAnsiTheme="majorHAnsi"/>
                <w:sz w:val="24"/>
                <w:szCs w:val="32"/>
              </w:rPr>
              <w:t>paddle)</w:t>
            </w:r>
          </w:p>
        </w:tc>
        <w:tc>
          <w:tcPr>
            <w:tcW w:w="1455" w:type="pct"/>
            <w:tcBorders>
              <w:bottom w:val="single" w:sz="4" w:space="0" w:color="auto"/>
            </w:tcBorders>
            <w:vAlign w:val="center"/>
          </w:tcPr>
          <w:p w:rsidR="003428F2" w:rsidRPr="00DB590D" w:rsidRDefault="003428F2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  <w:p w:rsidR="00663B59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  <w:p w:rsidR="00663B59" w:rsidRPr="00DB590D" w:rsidRDefault="00663B59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944" w:type="pct"/>
            <w:vAlign w:val="center"/>
          </w:tcPr>
          <w:p w:rsidR="003428F2" w:rsidRPr="00DB590D" w:rsidRDefault="00663B59" w:rsidP="00930AAF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  <w:r w:rsidRPr="00DB590D">
              <w:rPr>
                <w:rFonts w:asciiTheme="majorHAnsi" w:hAnsiTheme="majorHAnsi"/>
                <w:sz w:val="24"/>
                <w:szCs w:val="32"/>
              </w:rPr>
              <w:t>$</w:t>
            </w:r>
            <w:r w:rsidR="005A5CBE">
              <w:rPr>
                <w:rFonts w:asciiTheme="majorHAnsi" w:hAnsiTheme="majorHAnsi"/>
                <w:sz w:val="24"/>
                <w:szCs w:val="32"/>
              </w:rPr>
              <w:t>1</w:t>
            </w:r>
            <w:r w:rsidR="00BF0FF0">
              <w:rPr>
                <w:rFonts w:asciiTheme="majorHAnsi" w:hAnsiTheme="majorHAnsi"/>
                <w:sz w:val="24"/>
                <w:szCs w:val="32"/>
              </w:rPr>
              <w:t>50</w:t>
            </w:r>
            <w:r w:rsidR="00AA114F">
              <w:rPr>
                <w:rFonts w:asciiTheme="majorHAnsi" w:hAnsiTheme="majorHAnsi"/>
                <w:sz w:val="24"/>
                <w:szCs w:val="32"/>
              </w:rPr>
              <w:t>.00</w:t>
            </w:r>
          </w:p>
        </w:tc>
      </w:tr>
      <w:tr w:rsidR="00F322C0" w:rsidRPr="00DB590D" w:rsidTr="00930AAF">
        <w:trPr>
          <w:jc w:val="center"/>
        </w:trPr>
        <w:tc>
          <w:tcPr>
            <w:tcW w:w="2601" w:type="pct"/>
            <w:vAlign w:val="center"/>
          </w:tcPr>
          <w:p w:rsidR="00F322C0" w:rsidRDefault="00F322C0" w:rsidP="00A816EE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  <w:p w:rsidR="005A3144" w:rsidRDefault="00F322C0" w:rsidP="00A816EE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>Target Mat</w:t>
            </w:r>
            <w:r w:rsidR="00E6298D">
              <w:rPr>
                <w:rFonts w:asciiTheme="majorHAnsi" w:hAnsiTheme="majorHAnsi"/>
                <w:sz w:val="24"/>
                <w:szCs w:val="32"/>
              </w:rPr>
              <w:t xml:space="preserve"> </w:t>
            </w:r>
          </w:p>
          <w:p w:rsidR="00F322C0" w:rsidRDefault="00E6298D" w:rsidP="00A816EE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>(750mm x 750mm)</w:t>
            </w:r>
          </w:p>
          <w:p w:rsidR="00F322C0" w:rsidRPr="00DB590D" w:rsidRDefault="00F322C0" w:rsidP="00A816EE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1455" w:type="pct"/>
            <w:tcBorders>
              <w:bottom w:val="single" w:sz="4" w:space="0" w:color="auto"/>
            </w:tcBorders>
            <w:vAlign w:val="center"/>
          </w:tcPr>
          <w:p w:rsidR="00F322C0" w:rsidRPr="00DB590D" w:rsidRDefault="00F322C0" w:rsidP="00663B59">
            <w:pPr>
              <w:pStyle w:val="NoSpacing"/>
              <w:jc w:val="center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944" w:type="pct"/>
            <w:vAlign w:val="center"/>
          </w:tcPr>
          <w:p w:rsidR="00F322C0" w:rsidRPr="00DB590D" w:rsidRDefault="00B904AC" w:rsidP="00930AAF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>$</w:t>
            </w:r>
            <w:r w:rsidR="00F22BBA">
              <w:rPr>
                <w:rFonts w:asciiTheme="majorHAnsi" w:hAnsiTheme="majorHAnsi"/>
                <w:sz w:val="24"/>
                <w:szCs w:val="32"/>
              </w:rPr>
              <w:t>30</w:t>
            </w:r>
            <w:r>
              <w:rPr>
                <w:rFonts w:asciiTheme="majorHAnsi" w:hAnsiTheme="majorHAnsi"/>
                <w:sz w:val="24"/>
                <w:szCs w:val="32"/>
              </w:rPr>
              <w:t>.00</w:t>
            </w:r>
          </w:p>
        </w:tc>
      </w:tr>
      <w:tr w:rsidR="00F322C0" w:rsidRPr="00DB590D" w:rsidTr="00930AAF">
        <w:trPr>
          <w:jc w:val="center"/>
        </w:trPr>
        <w:tc>
          <w:tcPr>
            <w:tcW w:w="2601" w:type="pct"/>
            <w:vAlign w:val="center"/>
          </w:tcPr>
          <w:p w:rsidR="00F322C0" w:rsidRPr="00E850D3" w:rsidRDefault="00F322C0" w:rsidP="005B1601">
            <w:pPr>
              <w:pStyle w:val="NoSpacing"/>
              <w:jc w:val="center"/>
              <w:rPr>
                <w:rFonts w:asciiTheme="majorHAnsi" w:hAnsiTheme="majorHAnsi"/>
                <w:b/>
                <w:sz w:val="40"/>
                <w:szCs w:val="32"/>
              </w:rPr>
            </w:pPr>
            <w:r w:rsidRPr="00E850D3">
              <w:rPr>
                <w:rFonts w:asciiTheme="majorHAnsi" w:hAnsiTheme="majorHAnsi"/>
                <w:b/>
                <w:sz w:val="40"/>
                <w:szCs w:val="32"/>
              </w:rPr>
              <w:t>TOTAL</w:t>
            </w:r>
          </w:p>
        </w:tc>
        <w:tc>
          <w:tcPr>
            <w:tcW w:w="1455" w:type="pct"/>
            <w:shd w:val="thinDiagCross" w:color="auto" w:fill="auto"/>
          </w:tcPr>
          <w:p w:rsidR="00F322C0" w:rsidRPr="00DB590D" w:rsidRDefault="00F322C0" w:rsidP="003C3D2E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</w:p>
          <w:p w:rsidR="00F322C0" w:rsidRPr="00DB590D" w:rsidRDefault="00F322C0" w:rsidP="003C3D2E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</w:p>
          <w:p w:rsidR="00F322C0" w:rsidRPr="00DB590D" w:rsidRDefault="00F322C0" w:rsidP="003C3D2E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</w:p>
        </w:tc>
        <w:tc>
          <w:tcPr>
            <w:tcW w:w="944" w:type="pct"/>
          </w:tcPr>
          <w:p w:rsidR="00F322C0" w:rsidRDefault="00F322C0" w:rsidP="00930AAF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</w:p>
          <w:p w:rsidR="000E5629" w:rsidRPr="00DB590D" w:rsidRDefault="003C2908" w:rsidP="00930AAF">
            <w:pPr>
              <w:pStyle w:val="NoSpacing"/>
              <w:rPr>
                <w:rFonts w:asciiTheme="majorHAnsi" w:hAnsiTheme="majorHAnsi"/>
                <w:sz w:val="24"/>
                <w:szCs w:val="32"/>
              </w:rPr>
            </w:pPr>
            <w:r>
              <w:rPr>
                <w:rFonts w:asciiTheme="majorHAnsi" w:hAnsiTheme="majorHAnsi"/>
                <w:sz w:val="24"/>
                <w:szCs w:val="32"/>
              </w:rPr>
              <w:t>$</w:t>
            </w:r>
          </w:p>
        </w:tc>
      </w:tr>
    </w:tbl>
    <w:p w:rsidR="003C3D2E" w:rsidRPr="00DB590D" w:rsidRDefault="003C3D2E" w:rsidP="003C3D2E">
      <w:pPr>
        <w:pStyle w:val="NoSpacing"/>
        <w:rPr>
          <w:rFonts w:asciiTheme="majorHAnsi" w:hAnsiTheme="majorHAnsi"/>
          <w:sz w:val="24"/>
          <w:szCs w:val="32"/>
        </w:rPr>
      </w:pPr>
    </w:p>
    <w:p w:rsidR="003C3D2E" w:rsidRPr="00DB590D" w:rsidRDefault="003C3D2E" w:rsidP="003C3D2E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B590D">
        <w:rPr>
          <w:rFonts w:asciiTheme="majorHAnsi" w:hAnsiTheme="majorHAnsi"/>
          <w:sz w:val="24"/>
          <w:szCs w:val="24"/>
        </w:rPr>
        <w:t xml:space="preserve">Please make all cheques payable to </w:t>
      </w:r>
      <w:r w:rsidRPr="00DB590D">
        <w:rPr>
          <w:rFonts w:asciiTheme="majorHAnsi" w:hAnsiTheme="majorHAnsi"/>
          <w:b/>
          <w:sz w:val="24"/>
          <w:szCs w:val="24"/>
        </w:rPr>
        <w:t xml:space="preserve">Boccia New Zealand (Inc.) </w:t>
      </w:r>
      <w:r w:rsidRPr="00DB590D">
        <w:rPr>
          <w:rFonts w:asciiTheme="majorHAnsi" w:hAnsiTheme="majorHAnsi"/>
          <w:sz w:val="24"/>
          <w:szCs w:val="24"/>
        </w:rPr>
        <w:t xml:space="preserve">or </w:t>
      </w:r>
    </w:p>
    <w:p w:rsidR="003C3D2E" w:rsidRPr="00DB590D" w:rsidRDefault="003C3D2E" w:rsidP="003C3D2E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DB590D">
        <w:rPr>
          <w:rFonts w:asciiTheme="majorHAnsi" w:hAnsiTheme="majorHAnsi"/>
          <w:sz w:val="24"/>
          <w:szCs w:val="24"/>
        </w:rPr>
        <w:t xml:space="preserve">Deposit funds directly into Boccia New Zealand’s Bank Account: </w:t>
      </w:r>
      <w:r w:rsidRPr="00DB590D">
        <w:rPr>
          <w:rFonts w:asciiTheme="majorHAnsi" w:hAnsiTheme="majorHAnsi"/>
          <w:b/>
          <w:sz w:val="24"/>
          <w:szCs w:val="24"/>
        </w:rPr>
        <w:t>03 – 0173 – 0371811 - 000</w:t>
      </w:r>
    </w:p>
    <w:p w:rsidR="003C3D2E" w:rsidRPr="00DB590D" w:rsidRDefault="003C3D2E" w:rsidP="003C3D2E">
      <w:pPr>
        <w:pStyle w:val="NoSpacing"/>
        <w:rPr>
          <w:rFonts w:asciiTheme="majorHAnsi" w:hAnsiTheme="majorHAnsi"/>
          <w:sz w:val="24"/>
          <w:szCs w:val="32"/>
        </w:rPr>
      </w:pPr>
    </w:p>
    <w:p w:rsidR="00274E67" w:rsidRDefault="00A349E7" w:rsidP="007663F2">
      <w:pPr>
        <w:pStyle w:val="NoSpacing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b/>
          <w:sz w:val="24"/>
        </w:rPr>
        <w:t>*</w:t>
      </w:r>
      <w:r w:rsidR="009152CF" w:rsidRPr="00DB590D">
        <w:rPr>
          <w:rFonts w:asciiTheme="majorHAnsi" w:hAnsiTheme="majorHAnsi"/>
          <w:b/>
          <w:sz w:val="24"/>
        </w:rPr>
        <w:t>Please note:</w:t>
      </w:r>
      <w:r w:rsidR="00663B59" w:rsidRPr="00DB590D">
        <w:rPr>
          <w:rFonts w:asciiTheme="majorHAnsi" w:hAnsiTheme="majorHAnsi"/>
          <w:b/>
          <w:sz w:val="24"/>
        </w:rPr>
        <w:t xml:space="preserve"> </w:t>
      </w:r>
      <w:r w:rsidR="00663B59" w:rsidRPr="00DB590D">
        <w:rPr>
          <w:rFonts w:asciiTheme="majorHAnsi" w:hAnsiTheme="majorHAnsi"/>
          <w:sz w:val="24"/>
        </w:rPr>
        <w:t>prices are subject to change.</w:t>
      </w:r>
      <w:r w:rsidR="00274E67">
        <w:rPr>
          <w:rFonts w:asciiTheme="majorHAnsi" w:hAnsiTheme="majorHAnsi"/>
          <w:sz w:val="24"/>
        </w:rPr>
        <w:t xml:space="preserve"> </w:t>
      </w:r>
    </w:p>
    <w:p w:rsidR="00274E67" w:rsidRPr="00BB663F" w:rsidRDefault="00274E67" w:rsidP="005A3144">
      <w:pPr>
        <w:pStyle w:val="NoSpacing"/>
        <w:jc w:val="center"/>
        <w:rPr>
          <w:rFonts w:asciiTheme="majorHAnsi" w:hAnsiTheme="majorHAnsi"/>
          <w:i/>
          <w:sz w:val="24"/>
        </w:rPr>
      </w:pPr>
      <w:proofErr w:type="spellStart"/>
      <w:r w:rsidRPr="00BB663F">
        <w:rPr>
          <w:rFonts w:asciiTheme="majorHAnsi" w:hAnsiTheme="majorHAnsi"/>
          <w:i/>
          <w:sz w:val="24"/>
        </w:rPr>
        <w:t>Handi</w:t>
      </w:r>
      <w:proofErr w:type="spellEnd"/>
      <w:r w:rsidR="00F6610E">
        <w:rPr>
          <w:rFonts w:asciiTheme="majorHAnsi" w:hAnsiTheme="majorHAnsi"/>
          <w:i/>
          <w:sz w:val="24"/>
        </w:rPr>
        <w:t xml:space="preserve"> L</w:t>
      </w:r>
      <w:r w:rsidRPr="00BB663F">
        <w:rPr>
          <w:rFonts w:asciiTheme="majorHAnsi" w:hAnsiTheme="majorHAnsi"/>
          <w:i/>
          <w:sz w:val="24"/>
        </w:rPr>
        <w:t>ife</w:t>
      </w:r>
      <w:r w:rsidR="00F6610E">
        <w:rPr>
          <w:rFonts w:asciiTheme="majorHAnsi" w:hAnsiTheme="majorHAnsi"/>
          <w:i/>
          <w:sz w:val="24"/>
        </w:rPr>
        <w:t xml:space="preserve"> Sport</w:t>
      </w:r>
      <w:r w:rsidRPr="00BB663F">
        <w:rPr>
          <w:rFonts w:asciiTheme="majorHAnsi" w:hAnsiTheme="majorHAnsi"/>
          <w:i/>
          <w:sz w:val="24"/>
        </w:rPr>
        <w:t xml:space="preserve"> b</w:t>
      </w:r>
      <w:r w:rsidR="005A3144" w:rsidRPr="00BB663F">
        <w:rPr>
          <w:rFonts w:asciiTheme="majorHAnsi" w:hAnsiTheme="majorHAnsi"/>
          <w:i/>
          <w:sz w:val="24"/>
        </w:rPr>
        <w:t xml:space="preserve">alls are imported from Denmark; </w:t>
      </w:r>
      <w:r w:rsidRPr="00BB663F">
        <w:rPr>
          <w:rFonts w:asciiTheme="majorHAnsi" w:hAnsiTheme="majorHAnsi"/>
          <w:i/>
          <w:sz w:val="24"/>
        </w:rPr>
        <w:t>Referee packs are imported from England</w:t>
      </w:r>
    </w:p>
    <w:p w:rsidR="009152CF" w:rsidRPr="00DB590D" w:rsidRDefault="009152CF" w:rsidP="003C3D2E">
      <w:pPr>
        <w:pStyle w:val="NoSpacing"/>
        <w:rPr>
          <w:rFonts w:asciiTheme="majorHAnsi" w:hAnsiTheme="majorHAnsi"/>
          <w:sz w:val="24"/>
          <w:szCs w:val="32"/>
        </w:rPr>
      </w:pPr>
    </w:p>
    <w:tbl>
      <w:tblPr>
        <w:tblStyle w:val="TableGrid"/>
        <w:tblW w:w="0" w:type="auto"/>
        <w:jc w:val="center"/>
        <w:shd w:val="clear" w:color="auto" w:fill="000000" w:themeFill="text1"/>
        <w:tblLook w:val="04A0" w:firstRow="1" w:lastRow="0" w:firstColumn="1" w:lastColumn="0" w:noHBand="0" w:noVBand="1"/>
      </w:tblPr>
      <w:tblGrid>
        <w:gridCol w:w="9854"/>
      </w:tblGrid>
      <w:tr w:rsidR="009152CF" w:rsidRPr="00DB590D" w:rsidTr="009152CF">
        <w:trPr>
          <w:jc w:val="center"/>
        </w:trPr>
        <w:tc>
          <w:tcPr>
            <w:tcW w:w="9854" w:type="dxa"/>
            <w:shd w:val="clear" w:color="auto" w:fill="000000" w:themeFill="text1"/>
          </w:tcPr>
          <w:p w:rsidR="009152CF" w:rsidRPr="00DB590D" w:rsidRDefault="009152CF" w:rsidP="003C3D2E">
            <w:pPr>
              <w:pStyle w:val="NoSpacing"/>
              <w:rPr>
                <w:rFonts w:asciiTheme="majorHAnsi" w:hAnsiTheme="majorHAnsi"/>
                <w:b/>
                <w:sz w:val="32"/>
                <w:szCs w:val="32"/>
              </w:rPr>
            </w:pPr>
            <w:r w:rsidRPr="00DB590D">
              <w:rPr>
                <w:rFonts w:asciiTheme="majorHAnsi" w:hAnsiTheme="majorHAnsi"/>
                <w:b/>
                <w:sz w:val="32"/>
                <w:szCs w:val="32"/>
              </w:rPr>
              <w:t>Invoice / delivery details</w:t>
            </w:r>
          </w:p>
        </w:tc>
      </w:tr>
    </w:tbl>
    <w:p w:rsidR="009152CF" w:rsidRPr="00DB590D" w:rsidRDefault="009152CF" w:rsidP="003C3D2E">
      <w:pPr>
        <w:pStyle w:val="NoSpacing"/>
        <w:rPr>
          <w:rFonts w:asciiTheme="majorHAnsi" w:hAnsiTheme="majorHAnsi"/>
          <w:sz w:val="24"/>
          <w:szCs w:val="32"/>
        </w:rPr>
      </w:pPr>
    </w:p>
    <w:p w:rsidR="009152CF" w:rsidRPr="00DB590D" w:rsidRDefault="009152CF" w:rsidP="009152CF">
      <w:pPr>
        <w:pStyle w:val="NoSpacing"/>
        <w:rPr>
          <w:rFonts w:asciiTheme="majorHAnsi" w:hAnsiTheme="majorHAnsi"/>
          <w:b/>
          <w:sz w:val="32"/>
          <w:szCs w:val="32"/>
          <w:u w:val="single"/>
        </w:rPr>
      </w:pPr>
      <w:r w:rsidRPr="00DB590D">
        <w:rPr>
          <w:rFonts w:asciiTheme="majorHAnsi" w:hAnsiTheme="majorHAnsi"/>
          <w:b/>
          <w:sz w:val="32"/>
          <w:szCs w:val="32"/>
        </w:rPr>
        <w:t xml:space="preserve">Name: </w:t>
      </w:r>
      <w:r w:rsidRPr="00DB590D">
        <w:rPr>
          <w:rFonts w:asciiTheme="majorHAnsi" w:hAnsiTheme="majorHAnsi"/>
          <w:b/>
          <w:sz w:val="32"/>
          <w:szCs w:val="32"/>
        </w:rPr>
        <w:tab/>
        <w:t xml:space="preserve"> </w:t>
      </w:r>
      <w:r w:rsidRPr="00DB590D">
        <w:rPr>
          <w:rFonts w:asciiTheme="majorHAnsi" w:hAnsiTheme="majorHAnsi"/>
          <w:b/>
          <w:sz w:val="32"/>
          <w:szCs w:val="32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</w:p>
    <w:p w:rsidR="009152CF" w:rsidRPr="00DB590D" w:rsidRDefault="009152CF" w:rsidP="009152CF">
      <w:pPr>
        <w:pStyle w:val="NoSpacing"/>
        <w:rPr>
          <w:rFonts w:asciiTheme="majorHAnsi" w:hAnsiTheme="majorHAnsi"/>
          <w:b/>
          <w:sz w:val="20"/>
          <w:szCs w:val="32"/>
        </w:rPr>
      </w:pPr>
      <w:r w:rsidRPr="00DB590D">
        <w:rPr>
          <w:rFonts w:asciiTheme="majorHAnsi" w:hAnsiTheme="majorHAnsi"/>
          <w:b/>
          <w:sz w:val="20"/>
          <w:szCs w:val="32"/>
        </w:rPr>
        <w:tab/>
      </w:r>
      <w:r w:rsidRPr="00DB590D">
        <w:rPr>
          <w:rFonts w:asciiTheme="majorHAnsi" w:hAnsiTheme="majorHAnsi"/>
          <w:b/>
          <w:sz w:val="20"/>
          <w:szCs w:val="32"/>
        </w:rPr>
        <w:tab/>
      </w:r>
      <w:r w:rsidRPr="00DB590D">
        <w:rPr>
          <w:rFonts w:asciiTheme="majorHAnsi" w:hAnsiTheme="majorHAnsi"/>
          <w:b/>
          <w:sz w:val="20"/>
          <w:szCs w:val="32"/>
        </w:rPr>
        <w:tab/>
      </w:r>
      <w:r w:rsidRPr="00DB590D">
        <w:rPr>
          <w:rFonts w:asciiTheme="majorHAnsi" w:hAnsiTheme="majorHAnsi"/>
          <w:b/>
          <w:sz w:val="20"/>
          <w:szCs w:val="32"/>
        </w:rPr>
        <w:tab/>
      </w:r>
      <w:r w:rsidRPr="00DB590D">
        <w:rPr>
          <w:rFonts w:asciiTheme="majorHAnsi" w:hAnsiTheme="majorHAnsi"/>
          <w:b/>
          <w:sz w:val="20"/>
          <w:szCs w:val="32"/>
        </w:rPr>
        <w:tab/>
      </w:r>
      <w:r w:rsidRPr="00DB590D">
        <w:rPr>
          <w:rFonts w:asciiTheme="majorHAnsi" w:hAnsiTheme="majorHAnsi"/>
          <w:b/>
          <w:sz w:val="20"/>
          <w:szCs w:val="32"/>
        </w:rPr>
        <w:tab/>
      </w:r>
      <w:r w:rsidRPr="00DB590D">
        <w:rPr>
          <w:rFonts w:asciiTheme="majorHAnsi" w:hAnsiTheme="majorHAnsi"/>
          <w:b/>
          <w:sz w:val="20"/>
          <w:szCs w:val="32"/>
        </w:rPr>
        <w:tab/>
      </w:r>
    </w:p>
    <w:p w:rsidR="009152CF" w:rsidRPr="00DB590D" w:rsidRDefault="009152CF" w:rsidP="009152CF">
      <w:pPr>
        <w:pStyle w:val="NoSpacing"/>
        <w:rPr>
          <w:rFonts w:asciiTheme="majorHAnsi" w:hAnsiTheme="majorHAnsi"/>
          <w:b/>
          <w:sz w:val="32"/>
          <w:szCs w:val="32"/>
          <w:u w:val="single"/>
        </w:rPr>
      </w:pPr>
      <w:r w:rsidRPr="00DB590D">
        <w:rPr>
          <w:rFonts w:asciiTheme="majorHAnsi" w:hAnsiTheme="majorHAnsi"/>
          <w:b/>
          <w:sz w:val="32"/>
          <w:szCs w:val="32"/>
        </w:rPr>
        <w:t>Address:</w:t>
      </w:r>
      <w:r w:rsidRPr="00DB590D">
        <w:rPr>
          <w:rFonts w:asciiTheme="majorHAnsi" w:hAnsiTheme="majorHAnsi"/>
          <w:b/>
          <w:sz w:val="32"/>
          <w:szCs w:val="32"/>
        </w:rPr>
        <w:tab/>
        <w:t xml:space="preserve"> </w:t>
      </w:r>
      <w:r w:rsidRPr="00DB590D">
        <w:rPr>
          <w:rFonts w:asciiTheme="majorHAnsi" w:hAnsiTheme="majorHAnsi"/>
          <w:b/>
          <w:sz w:val="32"/>
          <w:szCs w:val="32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</w:p>
    <w:p w:rsidR="009152CF" w:rsidRPr="00DB590D" w:rsidRDefault="009152CF" w:rsidP="009152CF">
      <w:pPr>
        <w:pStyle w:val="NoSpacing"/>
        <w:rPr>
          <w:rFonts w:asciiTheme="majorHAnsi" w:hAnsiTheme="majorHAnsi"/>
          <w:b/>
          <w:sz w:val="20"/>
          <w:szCs w:val="32"/>
          <w:u w:val="single"/>
        </w:rPr>
      </w:pPr>
    </w:p>
    <w:p w:rsidR="009152CF" w:rsidRPr="00DB590D" w:rsidRDefault="009152CF" w:rsidP="009152CF">
      <w:pPr>
        <w:pStyle w:val="NoSpacing"/>
        <w:rPr>
          <w:rFonts w:asciiTheme="majorHAnsi" w:hAnsiTheme="majorHAnsi"/>
          <w:b/>
          <w:sz w:val="32"/>
          <w:szCs w:val="32"/>
          <w:u w:val="single"/>
        </w:rPr>
      </w:pPr>
      <w:r w:rsidRPr="00DB590D">
        <w:rPr>
          <w:rFonts w:asciiTheme="majorHAnsi" w:hAnsiTheme="majorHAnsi"/>
          <w:b/>
          <w:sz w:val="32"/>
          <w:szCs w:val="32"/>
        </w:rPr>
        <w:tab/>
      </w:r>
      <w:r w:rsidRPr="00DB590D">
        <w:rPr>
          <w:rFonts w:asciiTheme="majorHAnsi" w:hAnsiTheme="majorHAnsi"/>
          <w:b/>
          <w:sz w:val="32"/>
          <w:szCs w:val="32"/>
        </w:rPr>
        <w:tab/>
      </w:r>
      <w:r w:rsidRPr="00DB590D">
        <w:rPr>
          <w:rFonts w:asciiTheme="majorHAnsi" w:hAnsiTheme="majorHAnsi"/>
          <w:b/>
          <w:sz w:val="32"/>
          <w:szCs w:val="32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</w:p>
    <w:p w:rsidR="009152CF" w:rsidRPr="00DB590D" w:rsidRDefault="009152CF" w:rsidP="009152CF">
      <w:pPr>
        <w:pStyle w:val="NoSpacing"/>
        <w:rPr>
          <w:rFonts w:asciiTheme="majorHAnsi" w:hAnsiTheme="majorHAnsi"/>
          <w:b/>
          <w:sz w:val="20"/>
          <w:szCs w:val="32"/>
          <w:u w:val="single"/>
        </w:rPr>
      </w:pPr>
    </w:p>
    <w:p w:rsidR="009152CF" w:rsidRPr="00DB590D" w:rsidRDefault="009152CF" w:rsidP="003C3D2E">
      <w:pPr>
        <w:pStyle w:val="NoSpacing"/>
        <w:rPr>
          <w:rFonts w:asciiTheme="majorHAnsi" w:hAnsiTheme="majorHAnsi"/>
          <w:b/>
          <w:sz w:val="32"/>
          <w:szCs w:val="32"/>
          <w:u w:val="single"/>
        </w:rPr>
      </w:pPr>
      <w:r w:rsidRPr="00DB590D">
        <w:rPr>
          <w:rFonts w:asciiTheme="majorHAnsi" w:hAnsiTheme="majorHAnsi"/>
          <w:b/>
          <w:sz w:val="32"/>
          <w:szCs w:val="32"/>
        </w:rPr>
        <w:t>Phone:</w:t>
      </w:r>
      <w:r w:rsidRPr="00DB590D">
        <w:rPr>
          <w:rFonts w:asciiTheme="majorHAnsi" w:hAnsiTheme="majorHAnsi"/>
          <w:b/>
          <w:sz w:val="32"/>
          <w:szCs w:val="32"/>
        </w:rPr>
        <w:tab/>
      </w:r>
      <w:r w:rsidRPr="00DB590D">
        <w:rPr>
          <w:rFonts w:asciiTheme="majorHAnsi" w:hAnsiTheme="majorHAnsi"/>
          <w:b/>
          <w:sz w:val="32"/>
          <w:szCs w:val="32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  <w:r w:rsidRPr="00DB590D">
        <w:rPr>
          <w:rFonts w:asciiTheme="majorHAnsi" w:hAnsiTheme="majorHAnsi"/>
          <w:b/>
          <w:sz w:val="32"/>
          <w:szCs w:val="32"/>
          <w:u w:val="single"/>
        </w:rPr>
        <w:tab/>
      </w:r>
    </w:p>
    <w:sectPr w:rsidR="009152CF" w:rsidRPr="00DB590D" w:rsidSect="00D10106">
      <w:footerReference w:type="default" r:id="rId8"/>
      <w:pgSz w:w="11906" w:h="16838" w:code="9"/>
      <w:pgMar w:top="851" w:right="1134" w:bottom="851" w:left="1134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679" w:rsidRDefault="00DD7679" w:rsidP="00924E7F">
      <w:pPr>
        <w:spacing w:after="0" w:line="240" w:lineRule="auto"/>
      </w:pPr>
      <w:r>
        <w:separator/>
      </w:r>
    </w:p>
  </w:endnote>
  <w:endnote w:type="continuationSeparator" w:id="0">
    <w:p w:rsidR="00DD7679" w:rsidRDefault="00DD7679" w:rsidP="00924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714" w:rsidRPr="001E7937" w:rsidRDefault="00965714" w:rsidP="00965714">
    <w:pPr>
      <w:pStyle w:val="NoSpacing"/>
      <w:jc w:val="center"/>
      <w:rPr>
        <w:rFonts w:asciiTheme="majorHAnsi" w:hAnsiTheme="majorHAnsi"/>
        <w:b/>
        <w:sz w:val="20"/>
        <w:szCs w:val="20"/>
      </w:rPr>
    </w:pPr>
    <w:r w:rsidRPr="001E7937">
      <w:rPr>
        <w:rFonts w:asciiTheme="majorHAnsi" w:hAnsiTheme="majorHAnsi"/>
        <w:b/>
        <w:sz w:val="20"/>
        <w:szCs w:val="20"/>
      </w:rPr>
      <w:t>Boccia New Zealand</w:t>
    </w:r>
  </w:p>
  <w:p w:rsidR="00965714" w:rsidRDefault="00965714" w:rsidP="00965714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>PO Box 24759, Royal Oak, Auckland 1345</w:t>
    </w:r>
  </w:p>
  <w:p w:rsidR="00965714" w:rsidRPr="00A33651" w:rsidRDefault="00965714" w:rsidP="00965714">
    <w:pPr>
      <w:pStyle w:val="NoSpacing"/>
      <w:jc w:val="center"/>
      <w:rPr>
        <w:rFonts w:asciiTheme="majorHAnsi" w:hAnsiTheme="majorHAnsi"/>
        <w:sz w:val="20"/>
        <w:szCs w:val="20"/>
      </w:rPr>
    </w:pPr>
  </w:p>
  <w:p w:rsidR="00924E7F" w:rsidRPr="00965714" w:rsidRDefault="00965714" w:rsidP="00965714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 xml:space="preserve">Phone: 0800 503 603 ext. 3 Email: </w:t>
    </w:r>
    <w:hyperlink r:id="rId1" w:history="1">
      <w:r w:rsidRPr="001E7937">
        <w:rPr>
          <w:rStyle w:val="Hyperlink"/>
          <w:rFonts w:asciiTheme="majorHAnsi" w:hAnsiTheme="majorHAnsi"/>
          <w:sz w:val="20"/>
          <w:szCs w:val="20"/>
        </w:rPr>
        <w:t>boccia@boccia.org.nz</w:t>
      </w:r>
    </w:hyperlink>
    <w:r w:rsidRPr="00A33651">
      <w:rPr>
        <w:rFonts w:asciiTheme="majorHAnsi" w:hAnsiTheme="majorHAnsi"/>
        <w:sz w:val="20"/>
        <w:szCs w:val="20"/>
      </w:rPr>
      <w:t xml:space="preserve"> Website: www.boccia.org.nz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679" w:rsidRDefault="00DD7679" w:rsidP="00924E7F">
      <w:pPr>
        <w:spacing w:after="0" w:line="240" w:lineRule="auto"/>
      </w:pPr>
      <w:r>
        <w:separator/>
      </w:r>
    </w:p>
  </w:footnote>
  <w:footnote w:type="continuationSeparator" w:id="0">
    <w:p w:rsidR="00DD7679" w:rsidRDefault="00DD7679" w:rsidP="00924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04CC0"/>
    <w:multiLevelType w:val="hybridMultilevel"/>
    <w:tmpl w:val="4D6EED3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9A5"/>
    <w:rsid w:val="00002ECD"/>
    <w:rsid w:val="000667E6"/>
    <w:rsid w:val="00085F98"/>
    <w:rsid w:val="000C6CC1"/>
    <w:rsid w:val="000E5629"/>
    <w:rsid w:val="00163560"/>
    <w:rsid w:val="001647C4"/>
    <w:rsid w:val="00171909"/>
    <w:rsid w:val="001F5C5F"/>
    <w:rsid w:val="00217430"/>
    <w:rsid w:val="00274E67"/>
    <w:rsid w:val="002856F5"/>
    <w:rsid w:val="002C2152"/>
    <w:rsid w:val="002F6B1F"/>
    <w:rsid w:val="0030405C"/>
    <w:rsid w:val="00313188"/>
    <w:rsid w:val="003428F2"/>
    <w:rsid w:val="003476FE"/>
    <w:rsid w:val="003816E6"/>
    <w:rsid w:val="003869A5"/>
    <w:rsid w:val="003B76CA"/>
    <w:rsid w:val="003C2908"/>
    <w:rsid w:val="003C3D2E"/>
    <w:rsid w:val="003F5E65"/>
    <w:rsid w:val="00400581"/>
    <w:rsid w:val="00406333"/>
    <w:rsid w:val="0041027F"/>
    <w:rsid w:val="0041173F"/>
    <w:rsid w:val="00562657"/>
    <w:rsid w:val="00572D1B"/>
    <w:rsid w:val="00582213"/>
    <w:rsid w:val="00587222"/>
    <w:rsid w:val="005A3144"/>
    <w:rsid w:val="005A5CBE"/>
    <w:rsid w:val="005B1601"/>
    <w:rsid w:val="00603261"/>
    <w:rsid w:val="00655B87"/>
    <w:rsid w:val="00663B59"/>
    <w:rsid w:val="006840CF"/>
    <w:rsid w:val="0068618B"/>
    <w:rsid w:val="006B5C00"/>
    <w:rsid w:val="006B7846"/>
    <w:rsid w:val="00701276"/>
    <w:rsid w:val="00720DEB"/>
    <w:rsid w:val="00732E02"/>
    <w:rsid w:val="007663F2"/>
    <w:rsid w:val="00777461"/>
    <w:rsid w:val="007C7BF8"/>
    <w:rsid w:val="007E1B3D"/>
    <w:rsid w:val="007E2255"/>
    <w:rsid w:val="007F0FEF"/>
    <w:rsid w:val="007F3598"/>
    <w:rsid w:val="007F4499"/>
    <w:rsid w:val="00827534"/>
    <w:rsid w:val="008A4832"/>
    <w:rsid w:val="008B65B8"/>
    <w:rsid w:val="009152CF"/>
    <w:rsid w:val="00924E7F"/>
    <w:rsid w:val="009277C8"/>
    <w:rsid w:val="00930AAF"/>
    <w:rsid w:val="00941E57"/>
    <w:rsid w:val="00945FCE"/>
    <w:rsid w:val="00965714"/>
    <w:rsid w:val="00972D0D"/>
    <w:rsid w:val="00987DF6"/>
    <w:rsid w:val="00A349E7"/>
    <w:rsid w:val="00A371F9"/>
    <w:rsid w:val="00A90FAA"/>
    <w:rsid w:val="00A94DF4"/>
    <w:rsid w:val="00AA114F"/>
    <w:rsid w:val="00AB6813"/>
    <w:rsid w:val="00AF0571"/>
    <w:rsid w:val="00B17613"/>
    <w:rsid w:val="00B25879"/>
    <w:rsid w:val="00B83B22"/>
    <w:rsid w:val="00B904AC"/>
    <w:rsid w:val="00B90B44"/>
    <w:rsid w:val="00B93F30"/>
    <w:rsid w:val="00B94E0B"/>
    <w:rsid w:val="00BB663F"/>
    <w:rsid w:val="00BE3CD5"/>
    <w:rsid w:val="00BF0D2F"/>
    <w:rsid w:val="00BF0FF0"/>
    <w:rsid w:val="00BF71D6"/>
    <w:rsid w:val="00C139D7"/>
    <w:rsid w:val="00C221D3"/>
    <w:rsid w:val="00C30BD3"/>
    <w:rsid w:val="00C5224F"/>
    <w:rsid w:val="00C87BA2"/>
    <w:rsid w:val="00C93DFD"/>
    <w:rsid w:val="00CC74EE"/>
    <w:rsid w:val="00CD0D9F"/>
    <w:rsid w:val="00D10106"/>
    <w:rsid w:val="00D41FAF"/>
    <w:rsid w:val="00D4742F"/>
    <w:rsid w:val="00D647D9"/>
    <w:rsid w:val="00D91119"/>
    <w:rsid w:val="00DA350D"/>
    <w:rsid w:val="00DB590D"/>
    <w:rsid w:val="00DD7679"/>
    <w:rsid w:val="00E462CD"/>
    <w:rsid w:val="00E511AD"/>
    <w:rsid w:val="00E6298D"/>
    <w:rsid w:val="00E850D3"/>
    <w:rsid w:val="00F22BBA"/>
    <w:rsid w:val="00F26831"/>
    <w:rsid w:val="00F322C0"/>
    <w:rsid w:val="00F6610E"/>
    <w:rsid w:val="00FA31F4"/>
    <w:rsid w:val="00FD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852FF2-B52A-45BB-AF35-7D829644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69A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3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2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24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E7F"/>
  </w:style>
  <w:style w:type="paragraph" w:styleId="Footer">
    <w:name w:val="footer"/>
    <w:basedOn w:val="Normal"/>
    <w:link w:val="FooterChar"/>
    <w:uiPriority w:val="99"/>
    <w:unhideWhenUsed/>
    <w:rsid w:val="00924E7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E7F"/>
  </w:style>
  <w:style w:type="character" w:styleId="Hyperlink">
    <w:name w:val="Hyperlink"/>
    <w:basedOn w:val="DefaultParagraphFont"/>
    <w:uiPriority w:val="99"/>
    <w:unhideWhenUsed/>
    <w:rsid w:val="007F449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C3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ccia@boccia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Cerebral Palsy Society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Morriss</dc:creator>
  <cp:lastModifiedBy>Scotty</cp:lastModifiedBy>
  <cp:revision>58</cp:revision>
  <cp:lastPrinted>2013-03-27T00:53:00Z</cp:lastPrinted>
  <dcterms:created xsi:type="dcterms:W3CDTF">2014-03-06T19:33:00Z</dcterms:created>
  <dcterms:modified xsi:type="dcterms:W3CDTF">2015-04-23T01:24:00Z</dcterms:modified>
</cp:coreProperties>
</file>